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新乡市</w:t>
      </w:r>
      <w:r>
        <w:rPr>
          <w:rFonts w:hint="eastAsia" w:eastAsia="宋体"/>
          <w:b/>
          <w:sz w:val="44"/>
          <w:szCs w:val="44"/>
        </w:rPr>
        <w:t>揭榜制科技项目需求表</w:t>
      </w:r>
    </w:p>
    <w:p>
      <w:pPr>
        <w:spacing w:line="240" w:lineRule="auto"/>
        <w:jc w:val="center"/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（技术</w:t>
      </w:r>
      <w:r>
        <w:rPr>
          <w:rFonts w:eastAsia="宋体"/>
          <w:b/>
          <w:sz w:val="28"/>
          <w:szCs w:val="28"/>
        </w:rPr>
        <w:t>攻关类）</w:t>
      </w:r>
    </w:p>
    <w:tbl>
      <w:tblPr>
        <w:tblStyle w:val="2"/>
        <w:tblW w:w="10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5"/>
        <w:gridCol w:w="1675"/>
        <w:gridCol w:w="2188"/>
        <w:gridCol w:w="1402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一、发榜方情况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单位名称（签章）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单位名称（英文）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上年度产值规模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6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二、项目需求信息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项目需求名称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项目需求名称（英文）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项目需求领域</w:t>
            </w:r>
          </w:p>
        </w:tc>
        <w:tc>
          <w:tcPr>
            <w:tcW w:w="776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现代农业与社会发展领域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工业与信息技术领域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需求背景、国内外情况介绍（限500字）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需求内容描述（具体需求或技术痛点概述、技术解决的价值意义等，限1000字内，需有中英文对照）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现有基础情况（已开展的工作、所处阶段、投入资金和人力、仪器设备、生产条件等，限500字）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6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对揭榜方要求（希望与哪类高校、科研院所开展合作，对专家及团队所属领域和水平要求，限500字）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产权归属、利益分配等要求（限500字）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技术指标要求（限500字）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00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时限要求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额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万元　</w:t>
            </w:r>
          </w:p>
        </w:tc>
      </w:tr>
    </w:tbl>
    <w:p>
      <w:pPr>
        <w:rPr>
          <w:sz w:val="6"/>
          <w:szCs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B"/>
    <w:rsid w:val="001A0DB6"/>
    <w:rsid w:val="001B260B"/>
    <w:rsid w:val="003D2F4E"/>
    <w:rsid w:val="008E5F65"/>
    <w:rsid w:val="00FC71EF"/>
    <w:rsid w:val="096E68D4"/>
    <w:rsid w:val="36614DE6"/>
    <w:rsid w:val="3FBB97AA"/>
    <w:rsid w:val="4F7FF1C4"/>
    <w:rsid w:val="FAEB9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2020-09-23T06:18:00Z</dcterms:created>
  <dc:creator>lxj</dc:creator>
  <cp:lastModifiedBy>administrator</cp:lastModifiedBy>
  <dcterms:modified xsi:type="dcterms:W3CDTF">2022-07-29T17:34:17Z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305945EF55DB4648A66F31C354BBDC36</vt:lpwstr>
  </property>
</Properties>
</file>