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黑体" w:eastAsia="黑体" w:cs="Times New Roman"/>
          <w:color w:val="00000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5</w:t>
      </w:r>
    </w:p>
    <w:p>
      <w:pPr>
        <w:widowControl/>
        <w:shd w:val="clear" w:color="auto" w:fill="FFFFFF"/>
        <w:spacing w:line="540" w:lineRule="exact"/>
        <w:ind w:firstLine="0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项目经费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明细</w:t>
      </w: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表</w:t>
      </w:r>
    </w:p>
    <w:bookmarkEnd w:id="0"/>
    <w:p>
      <w:pPr>
        <w:widowControl/>
        <w:shd w:val="clear" w:color="auto" w:fill="FFFFFF"/>
        <w:spacing w:after="156" w:afterLines="50" w:line="540" w:lineRule="exact"/>
        <w:ind w:firstLine="0"/>
        <w:jc w:val="center"/>
        <w:rPr>
          <w:rFonts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单位：万元 </w:t>
      </w:r>
    </w:p>
    <w:tbl>
      <w:tblPr>
        <w:tblStyle w:val="7"/>
        <w:tblW w:w="1019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5"/>
        <w:gridCol w:w="3527"/>
        <w:gridCol w:w="2685"/>
        <w:gridCol w:w="278"/>
        <w:gridCol w:w="198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4397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0"/>
                <w:szCs w:val="21"/>
              </w:rPr>
              <w:t>科目名称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0"/>
                <w:szCs w:val="21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0"/>
                <w:szCs w:val="21"/>
              </w:rPr>
              <w:t>8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0"/>
                <w:szCs w:val="21"/>
              </w:rPr>
              <w:t>至20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0"/>
                <w:szCs w:val="21"/>
              </w:rPr>
              <w:t>20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0"/>
                <w:szCs w:val="21"/>
              </w:rPr>
              <w:t>年项目</w:t>
            </w:r>
          </w:p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0"/>
                <w:szCs w:val="21"/>
              </w:rPr>
              <w:t>已完成经费</w:t>
            </w: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0"/>
                <w:szCs w:val="21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0"/>
                <w:szCs w:val="21"/>
              </w:rPr>
              <w:t>年项目经费预算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0"/>
                <w:szCs w:val="20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0"/>
                <w:szCs w:val="21"/>
              </w:rPr>
              <w:t>经费支出</w:t>
            </w:r>
          </w:p>
        </w:tc>
        <w:tc>
          <w:tcPr>
            <w:tcW w:w="354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1"/>
              </w:rPr>
              <w:t>一、技术研发经费支出（金额合计）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54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  <w:t>（一）直接费用  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54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  <w:t>1、设备费 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54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  <w:t>2、材料费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54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  <w:t>3、测试化验加工费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1080"/>
              </w:tabs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tabs>
                <w:tab w:val="left" w:pos="1080"/>
              </w:tabs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54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  <w:t>4、燃料动力费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1080"/>
              </w:tabs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tabs>
                <w:tab w:val="left" w:pos="1080"/>
              </w:tabs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54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spacing w:val="-8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8"/>
                <w:kern w:val="0"/>
                <w:sz w:val="20"/>
                <w:szCs w:val="21"/>
              </w:rPr>
              <w:t>5、出版/文献/信息传播/知识产权事务费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1080"/>
              </w:tabs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tabs>
                <w:tab w:val="left" w:pos="1080"/>
              </w:tabs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54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  <w:t>6、差旅费/会议费/国际合作与交流费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1080"/>
              </w:tabs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tabs>
                <w:tab w:val="left" w:pos="1080"/>
              </w:tabs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54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  <w:t>7、劳务费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1080"/>
              </w:tabs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tabs>
                <w:tab w:val="left" w:pos="1080"/>
              </w:tabs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54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  <w:t>8、专家咨询费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54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  <w:t>9、其他支出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54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  <w:t>（二）间接费用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54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1"/>
              </w:rPr>
              <w:t>二、科技应用推广、服务、活动等经费支出（金额合计）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54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  <w:t>（一）技术引进费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54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  <w:t>其中：1、技术成果引进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  <w:t>费用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54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  <w:t>2、其他技术引进费用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54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  <w:t>（二）技术应用示范费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54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  <w:t>（三）其他支出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54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0"/>
                <w:szCs w:val="21"/>
              </w:rPr>
              <w:t>三、其他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542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1"/>
              </w:rPr>
              <w:t>合计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1"/>
              </w:rPr>
              <w:t>经费来源</w:t>
            </w:r>
          </w:p>
        </w:tc>
        <w:tc>
          <w:tcPr>
            <w:tcW w:w="354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0"/>
                <w:szCs w:val="21"/>
              </w:rPr>
              <w:t>科目名称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0"/>
                <w:szCs w:val="21"/>
              </w:rPr>
              <w:t>已到位经费（201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0"/>
                <w:szCs w:val="21"/>
              </w:rPr>
              <w:t>8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0"/>
                <w:szCs w:val="21"/>
              </w:rPr>
              <w:t>-20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0"/>
                <w:szCs w:val="21"/>
              </w:rPr>
              <w:t>20年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0"/>
                <w:szCs w:val="21"/>
              </w:rPr>
              <w:t>）</w:t>
            </w: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-8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-8"/>
                <w:kern w:val="0"/>
                <w:sz w:val="20"/>
                <w:szCs w:val="21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-8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pacing w:val="-8"/>
                <w:kern w:val="0"/>
                <w:sz w:val="20"/>
                <w:szCs w:val="21"/>
              </w:rPr>
              <w:t>年项目经费预算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0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54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  <w:t>一、自筹经费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54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  <w:t>（一）申报单位自有资金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354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（二）合作单位自有资金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354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（三）促进科技投融资金额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354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四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）其他渠道资金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354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二、财政经费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354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（一）省级以上财政专项资金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354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（二）市县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（区）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财政经费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354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（三）申请中央引导地方科技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发展资金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542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1"/>
              </w:rPr>
              <w:t>合计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gridSpan w:val="2"/>
            <w:noWrap w:val="0"/>
            <w:vAlign w:val="center"/>
          </w:tcPr>
          <w:p>
            <w:pPr>
              <w:spacing w:line="300" w:lineRule="exact"/>
              <w:ind w:hanging="108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1"/>
              </w:rPr>
              <w:t xml:space="preserve"> 项目投入情况</w:t>
            </w:r>
          </w:p>
        </w:tc>
        <w:tc>
          <w:tcPr>
            <w:tcW w:w="9329" w:type="dxa"/>
            <w:gridSpan w:val="5"/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Times New Roman" w:eastAsia="宋体" w:cs="Times New Roman"/>
                <w:bCs/>
                <w:kern w:val="0"/>
                <w:sz w:val="24"/>
                <w:szCs w:val="20"/>
              </w:rPr>
              <w:t>项目总投入：</w:t>
            </w:r>
            <w:r>
              <w:rPr>
                <w:rFonts w:hint="eastAsia" w:ascii="宋体" w:hAnsi="Times New Roman" w:eastAsia="宋体" w:cs="Times New Roman"/>
                <w:bCs/>
                <w:kern w:val="0"/>
                <w:sz w:val="24"/>
                <w:szCs w:val="20"/>
                <w:u w:val="single"/>
              </w:rPr>
              <w:t xml:space="preserve">          </w:t>
            </w:r>
            <w:r>
              <w:rPr>
                <w:rFonts w:hint="eastAsia" w:ascii="宋体" w:hAnsi="Times New Roman" w:eastAsia="宋体" w:cs="Times New Roman"/>
                <w:bCs/>
                <w:kern w:val="0"/>
                <w:sz w:val="24"/>
                <w:szCs w:val="20"/>
              </w:rPr>
              <w:t>万元，其中研发费用:</w:t>
            </w:r>
            <w:r>
              <w:rPr>
                <w:rFonts w:hint="eastAsia" w:ascii="宋体" w:hAnsi="Times New Roman" w:eastAsia="宋体" w:cs="Times New Roman"/>
                <w:bCs/>
                <w:kern w:val="0"/>
                <w:sz w:val="24"/>
                <w:szCs w:val="20"/>
                <w:u w:val="single"/>
              </w:rPr>
              <w:t xml:space="preserve">           </w:t>
            </w:r>
            <w:r>
              <w:rPr>
                <w:rFonts w:hint="eastAsia" w:ascii="宋体" w:hAnsi="Times New Roman" w:eastAsia="宋体" w:cs="Times New Roman"/>
                <w:bCs/>
                <w:kern w:val="0"/>
                <w:sz w:val="24"/>
                <w:szCs w:val="2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ind w:firstLine="33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1"/>
              </w:rPr>
              <w:t>企业经营及研发相关数据</w:t>
            </w:r>
          </w:p>
        </w:tc>
        <w:tc>
          <w:tcPr>
            <w:tcW w:w="9329" w:type="dxa"/>
            <w:gridSpan w:val="5"/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企业</w:t>
            </w:r>
            <w:r>
              <w:rPr>
                <w:rFonts w:ascii="宋体" w:hAnsi="宋体" w:eastAsia="宋体" w:cs="Times New Roman"/>
                <w:kern w:val="0"/>
                <w:sz w:val="24"/>
                <w:szCs w:val="20"/>
              </w:rPr>
              <w:t>上年末净资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产：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u w:val="single"/>
              </w:rPr>
              <w:t xml:space="preserve">       </w:t>
            </w:r>
            <w:r>
              <w:rPr>
                <w:rFonts w:hint="eastAsia" w:ascii="宋体" w:hAnsi="Times New Roman" w:eastAsia="宋体" w:cs="Times New Roman"/>
                <w:bCs/>
                <w:kern w:val="0"/>
                <w:sz w:val="24"/>
                <w:szCs w:val="2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329" w:type="dxa"/>
            <w:gridSpan w:val="5"/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企业上年度资产负债率：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u w:val="single"/>
              </w:rPr>
              <w:t xml:space="preserve">       </w:t>
            </w:r>
            <w:r>
              <w:rPr>
                <w:rFonts w:hint="eastAsia" w:ascii="宋体" w:hAnsi="Times New Roman" w:eastAsia="宋体" w:cs="Times New Roman"/>
                <w:bCs/>
                <w:kern w:val="0"/>
                <w:sz w:val="24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329" w:type="dxa"/>
            <w:gridSpan w:val="5"/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企业上年度主营业务收入：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329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ind w:left="-29" w:leftChars="-14" w:right="-38" w:rightChars="-18" w:firstLine="0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企业</w:t>
            </w:r>
            <w:r>
              <w:rPr>
                <w:rFonts w:ascii="宋体" w:hAnsi="宋体" w:eastAsia="宋体" w:cs="Times New Roman"/>
                <w:kern w:val="0"/>
                <w:sz w:val="24"/>
                <w:szCs w:val="20"/>
              </w:rPr>
              <w:t>上年度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经审计核准的</w:t>
            </w:r>
            <w:r>
              <w:rPr>
                <w:rFonts w:ascii="宋体" w:hAnsi="宋体" w:eastAsia="宋体" w:cs="Times New Roman"/>
                <w:kern w:val="0"/>
                <w:sz w:val="24"/>
                <w:szCs w:val="20"/>
              </w:rPr>
              <w:t>研发投入占主营业务收入比例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60" w:type="dxa"/>
            <w:gridSpan w:val="5"/>
            <w:noWrap w:val="0"/>
            <w:vAlign w:val="center"/>
          </w:tcPr>
          <w:p>
            <w:pPr>
              <w:widowControl/>
              <w:spacing w:line="240" w:lineRule="auto"/>
              <w:ind w:firstLine="0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  <w:t>项目责任人(签名)： </w:t>
            </w: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ind w:firstLine="0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</w:p>
        </w:tc>
      </w:tr>
    </w:tbl>
    <w:p>
      <w:pPr>
        <w:widowControl/>
        <w:spacing w:line="360" w:lineRule="auto"/>
        <w:jc w:val="left"/>
        <w:rPr>
          <w:rFonts w:hint="default" w:ascii="黑体" w:hAnsi="黑体" w:eastAsia="黑体" w:cs="黑体"/>
          <w:sz w:val="32"/>
          <w:szCs w:val="32"/>
          <w:lang w:val="e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21F7"/>
    <w:rsid w:val="00000927"/>
    <w:rsid w:val="00015EEC"/>
    <w:rsid w:val="00020975"/>
    <w:rsid w:val="000466C8"/>
    <w:rsid w:val="0005241E"/>
    <w:rsid w:val="000703A8"/>
    <w:rsid w:val="000B453C"/>
    <w:rsid w:val="000C1778"/>
    <w:rsid w:val="000E247F"/>
    <w:rsid w:val="000F4C0B"/>
    <w:rsid w:val="0010126F"/>
    <w:rsid w:val="001320D4"/>
    <w:rsid w:val="0013585C"/>
    <w:rsid w:val="001600B6"/>
    <w:rsid w:val="00161312"/>
    <w:rsid w:val="00165D5A"/>
    <w:rsid w:val="00170D32"/>
    <w:rsid w:val="0019016C"/>
    <w:rsid w:val="001D6C9E"/>
    <w:rsid w:val="001E48A5"/>
    <w:rsid w:val="00201921"/>
    <w:rsid w:val="002066C7"/>
    <w:rsid w:val="002222BB"/>
    <w:rsid w:val="00222889"/>
    <w:rsid w:val="0022328A"/>
    <w:rsid w:val="00230152"/>
    <w:rsid w:val="00237170"/>
    <w:rsid w:val="00281436"/>
    <w:rsid w:val="00282C29"/>
    <w:rsid w:val="00290CF0"/>
    <w:rsid w:val="002A5DEE"/>
    <w:rsid w:val="002B1255"/>
    <w:rsid w:val="00301F90"/>
    <w:rsid w:val="003043FB"/>
    <w:rsid w:val="00343D38"/>
    <w:rsid w:val="0035575E"/>
    <w:rsid w:val="00387740"/>
    <w:rsid w:val="003965B2"/>
    <w:rsid w:val="003B4B77"/>
    <w:rsid w:val="003B59B2"/>
    <w:rsid w:val="003D3770"/>
    <w:rsid w:val="003E4992"/>
    <w:rsid w:val="003F5420"/>
    <w:rsid w:val="004039C4"/>
    <w:rsid w:val="00414EDE"/>
    <w:rsid w:val="0042109C"/>
    <w:rsid w:val="0042212F"/>
    <w:rsid w:val="00451B1D"/>
    <w:rsid w:val="00454B8F"/>
    <w:rsid w:val="0048334A"/>
    <w:rsid w:val="00487416"/>
    <w:rsid w:val="00491DB5"/>
    <w:rsid w:val="00496248"/>
    <w:rsid w:val="0049678E"/>
    <w:rsid w:val="00497A14"/>
    <w:rsid w:val="004B3751"/>
    <w:rsid w:val="004D16E0"/>
    <w:rsid w:val="004D1953"/>
    <w:rsid w:val="004D6046"/>
    <w:rsid w:val="004E554E"/>
    <w:rsid w:val="004E5E4E"/>
    <w:rsid w:val="004F04B2"/>
    <w:rsid w:val="005205FC"/>
    <w:rsid w:val="0053744D"/>
    <w:rsid w:val="00545E4C"/>
    <w:rsid w:val="00570345"/>
    <w:rsid w:val="0057114F"/>
    <w:rsid w:val="00573DCD"/>
    <w:rsid w:val="005935F6"/>
    <w:rsid w:val="005A0BC8"/>
    <w:rsid w:val="005E7AC6"/>
    <w:rsid w:val="0060048F"/>
    <w:rsid w:val="00603C0A"/>
    <w:rsid w:val="00605040"/>
    <w:rsid w:val="00626CE9"/>
    <w:rsid w:val="00631F19"/>
    <w:rsid w:val="00632E85"/>
    <w:rsid w:val="00641609"/>
    <w:rsid w:val="00642451"/>
    <w:rsid w:val="00655451"/>
    <w:rsid w:val="006563D6"/>
    <w:rsid w:val="00656992"/>
    <w:rsid w:val="00663EE1"/>
    <w:rsid w:val="00692B07"/>
    <w:rsid w:val="006A4FCB"/>
    <w:rsid w:val="006C188E"/>
    <w:rsid w:val="006C4A53"/>
    <w:rsid w:val="006F5BAE"/>
    <w:rsid w:val="006F6F62"/>
    <w:rsid w:val="00710BE1"/>
    <w:rsid w:val="00727AF2"/>
    <w:rsid w:val="0073243E"/>
    <w:rsid w:val="00751C2E"/>
    <w:rsid w:val="007628C7"/>
    <w:rsid w:val="00774BC1"/>
    <w:rsid w:val="007873A1"/>
    <w:rsid w:val="007B4DD0"/>
    <w:rsid w:val="007B4DDE"/>
    <w:rsid w:val="007C27D2"/>
    <w:rsid w:val="007D1BED"/>
    <w:rsid w:val="007F20AD"/>
    <w:rsid w:val="008060EB"/>
    <w:rsid w:val="00806AD5"/>
    <w:rsid w:val="00827458"/>
    <w:rsid w:val="0084783A"/>
    <w:rsid w:val="008C3B7E"/>
    <w:rsid w:val="008E4B5B"/>
    <w:rsid w:val="008F27E1"/>
    <w:rsid w:val="00900A77"/>
    <w:rsid w:val="00902DD2"/>
    <w:rsid w:val="00915E7C"/>
    <w:rsid w:val="0092713A"/>
    <w:rsid w:val="00937449"/>
    <w:rsid w:val="009757C7"/>
    <w:rsid w:val="009A014F"/>
    <w:rsid w:val="009B6397"/>
    <w:rsid w:val="009D6FA2"/>
    <w:rsid w:val="009D77E3"/>
    <w:rsid w:val="009E0DA4"/>
    <w:rsid w:val="009F2DEB"/>
    <w:rsid w:val="00A079CD"/>
    <w:rsid w:val="00A17E7F"/>
    <w:rsid w:val="00A372A4"/>
    <w:rsid w:val="00A4632F"/>
    <w:rsid w:val="00A520D1"/>
    <w:rsid w:val="00A52ADE"/>
    <w:rsid w:val="00A562E5"/>
    <w:rsid w:val="00A8037B"/>
    <w:rsid w:val="00A963FA"/>
    <w:rsid w:val="00AE096A"/>
    <w:rsid w:val="00B106B3"/>
    <w:rsid w:val="00B50BED"/>
    <w:rsid w:val="00B558DD"/>
    <w:rsid w:val="00B74D73"/>
    <w:rsid w:val="00B92779"/>
    <w:rsid w:val="00B950B2"/>
    <w:rsid w:val="00BF1F0F"/>
    <w:rsid w:val="00C20378"/>
    <w:rsid w:val="00C4172D"/>
    <w:rsid w:val="00C636C5"/>
    <w:rsid w:val="00C771D6"/>
    <w:rsid w:val="00C913A4"/>
    <w:rsid w:val="00C922C9"/>
    <w:rsid w:val="00CB138A"/>
    <w:rsid w:val="00CB207C"/>
    <w:rsid w:val="00CC6DB8"/>
    <w:rsid w:val="00CD15CD"/>
    <w:rsid w:val="00CE5A10"/>
    <w:rsid w:val="00CE6599"/>
    <w:rsid w:val="00CF6250"/>
    <w:rsid w:val="00D036E2"/>
    <w:rsid w:val="00D07CA6"/>
    <w:rsid w:val="00D14F2F"/>
    <w:rsid w:val="00D279D6"/>
    <w:rsid w:val="00D37309"/>
    <w:rsid w:val="00D43A9B"/>
    <w:rsid w:val="00D449F1"/>
    <w:rsid w:val="00D45E53"/>
    <w:rsid w:val="00D52CA8"/>
    <w:rsid w:val="00D831D9"/>
    <w:rsid w:val="00D871D4"/>
    <w:rsid w:val="00D93F59"/>
    <w:rsid w:val="00DA748E"/>
    <w:rsid w:val="00DB4086"/>
    <w:rsid w:val="00DE2B07"/>
    <w:rsid w:val="00DE3FF0"/>
    <w:rsid w:val="00E017DE"/>
    <w:rsid w:val="00E03EEF"/>
    <w:rsid w:val="00E0717B"/>
    <w:rsid w:val="00E073E0"/>
    <w:rsid w:val="00E17BCA"/>
    <w:rsid w:val="00E24DCD"/>
    <w:rsid w:val="00E33166"/>
    <w:rsid w:val="00E376D2"/>
    <w:rsid w:val="00E43BCE"/>
    <w:rsid w:val="00E617C3"/>
    <w:rsid w:val="00E62F69"/>
    <w:rsid w:val="00E70094"/>
    <w:rsid w:val="00E8587D"/>
    <w:rsid w:val="00E921AE"/>
    <w:rsid w:val="00EA487B"/>
    <w:rsid w:val="00EB6057"/>
    <w:rsid w:val="00EC16D3"/>
    <w:rsid w:val="00EC21F7"/>
    <w:rsid w:val="00ED5CE3"/>
    <w:rsid w:val="00EE1A2E"/>
    <w:rsid w:val="00EF4C7E"/>
    <w:rsid w:val="00F03FCA"/>
    <w:rsid w:val="00F07F76"/>
    <w:rsid w:val="00F20440"/>
    <w:rsid w:val="00F2745B"/>
    <w:rsid w:val="00F50143"/>
    <w:rsid w:val="00F64831"/>
    <w:rsid w:val="00FC0927"/>
    <w:rsid w:val="00FD65B9"/>
    <w:rsid w:val="00FF651A"/>
    <w:rsid w:val="041B338E"/>
    <w:rsid w:val="08C269BF"/>
    <w:rsid w:val="24F650D4"/>
    <w:rsid w:val="2C931228"/>
    <w:rsid w:val="2EBC37B1"/>
    <w:rsid w:val="38D829BA"/>
    <w:rsid w:val="3D3FCB74"/>
    <w:rsid w:val="446C3757"/>
    <w:rsid w:val="4A2F6B7C"/>
    <w:rsid w:val="4FD38F6D"/>
    <w:rsid w:val="5699756A"/>
    <w:rsid w:val="7638006C"/>
    <w:rsid w:val="76837BF7"/>
    <w:rsid w:val="7BF1DCB9"/>
    <w:rsid w:val="CEFBC9D7"/>
    <w:rsid w:val="EB99F314"/>
    <w:rsid w:val="FFE3D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郑州市劳动保障培训就业指导中心</Company>
  <Pages>14</Pages>
  <Words>944</Words>
  <Characters>5384</Characters>
  <Lines>44</Lines>
  <Paragraphs>12</Paragraphs>
  <TotalTime>0</TotalTime>
  <ScaleCrop>false</ScaleCrop>
  <LinksUpToDate>false</LinksUpToDate>
  <CharactersWithSpaces>6316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2017-08-10T01:30:00Z</dcterms:created>
  <dc:creator>张耀元</dc:creator>
  <cp:lastModifiedBy>administrator</cp:lastModifiedBy>
  <cp:lastPrinted>2021-01-13T03:10:00Z</cp:lastPrinted>
  <dcterms:modified xsi:type="dcterms:W3CDTF">2021-01-18T09:24:28Z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